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3C" w:rsidRPr="00A530B2" w:rsidRDefault="006B7607" w:rsidP="001D6AF6">
      <w:pPr>
        <w:tabs>
          <w:tab w:val="right" w:pos="2685"/>
          <w:tab w:val="right" w:pos="2968"/>
        </w:tabs>
        <w:bidi/>
        <w:spacing w:after="0" w:line="240" w:lineRule="auto"/>
        <w:ind w:left="-8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  <w:bookmarkStart w:id="0" w:name="_GoBack"/>
      <w:bookmarkEnd w:id="0"/>
      <w:r w:rsidRPr="00A530B2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 xml:space="preserve">بطولة العصبة الوطنية للمراكز الجهوية لمهن التربية والتكوين </w:t>
      </w:r>
      <w:r w:rsidR="001D6AF6" w:rsidRPr="00A530B2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>افران من 18 الى 21 ماي 2023</w:t>
      </w:r>
    </w:p>
    <w:p w:rsidR="00B661A5" w:rsidRPr="00A8159A" w:rsidRDefault="00B661A5" w:rsidP="00A8159A">
      <w:pPr>
        <w:tabs>
          <w:tab w:val="left" w:pos="2387"/>
        </w:tabs>
        <w:bidi/>
        <w:spacing w:after="0" w:line="240" w:lineRule="auto"/>
        <w:ind w:left="-142" w:right="-284"/>
        <w:jc w:val="center"/>
        <w:rPr>
          <w:rFonts w:ascii="Sakkal Majalla" w:hAnsi="Sakkal Majalla" w:cs="Sakkal Majalla"/>
          <w:w w:val="110"/>
          <w:sz w:val="28"/>
          <w:szCs w:val="28"/>
          <w:rtl/>
          <w:lang w:bidi="ar-MA"/>
        </w:rPr>
      </w:pPr>
      <w:r w:rsidRPr="00A530B2">
        <w:rPr>
          <w:rFonts w:ascii="Sakkal Majalla" w:hAnsi="Sakkal Majalla" w:cs="Sakkal Majalla"/>
          <w:b/>
          <w:bCs/>
          <w:w w:val="110"/>
          <w:sz w:val="36"/>
          <w:szCs w:val="36"/>
          <w:rtl/>
          <w:lang w:bidi="ar-MA"/>
        </w:rPr>
        <w:t xml:space="preserve">استمارة وفد </w:t>
      </w:r>
      <w:r w:rsidR="006B7607" w:rsidRPr="00A530B2">
        <w:rPr>
          <w:rFonts w:ascii="Sakkal Majalla" w:hAnsi="Sakkal Majalla" w:cs="Sakkal Majalla"/>
          <w:b/>
          <w:bCs/>
          <w:w w:val="110"/>
          <w:sz w:val="36"/>
          <w:szCs w:val="36"/>
          <w:rtl/>
          <w:lang w:bidi="ar-MA"/>
        </w:rPr>
        <w:t xml:space="preserve">المركز الجهوي </w:t>
      </w:r>
    </w:p>
    <w:tbl>
      <w:tblPr>
        <w:bidiVisual/>
        <w:tblW w:w="7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3403"/>
        <w:gridCol w:w="2267"/>
      </w:tblGrid>
      <w:tr w:rsidR="00A8159A" w:rsidRPr="00A530B2" w:rsidTr="00A8159A">
        <w:trPr>
          <w:jc w:val="center"/>
        </w:trPr>
        <w:tc>
          <w:tcPr>
            <w:tcW w:w="2125" w:type="dxa"/>
            <w:vMerge w:val="restart"/>
            <w:vAlign w:val="center"/>
          </w:tcPr>
          <w:p w:rsidR="00A8159A" w:rsidRPr="00A530B2" w:rsidRDefault="00A8159A" w:rsidP="006B760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مدير المركز </w:t>
            </w:r>
          </w:p>
        </w:tc>
        <w:tc>
          <w:tcPr>
            <w:tcW w:w="3403" w:type="dxa"/>
            <w:vAlign w:val="center"/>
          </w:tcPr>
          <w:p w:rsidR="00A8159A" w:rsidRPr="00A530B2" w:rsidRDefault="00A8159A" w:rsidP="006B760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الاسم الكامل</w:t>
            </w:r>
          </w:p>
        </w:tc>
        <w:tc>
          <w:tcPr>
            <w:tcW w:w="2267" w:type="dxa"/>
            <w:vAlign w:val="center"/>
          </w:tcPr>
          <w:p w:rsidR="00A8159A" w:rsidRPr="00A8159A" w:rsidRDefault="00A8159A" w:rsidP="006B760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صورة</w:t>
            </w:r>
          </w:p>
        </w:tc>
      </w:tr>
      <w:tr w:rsidR="00A8159A" w:rsidRPr="00A530B2" w:rsidTr="00A8159A">
        <w:trPr>
          <w:trHeight w:val="50"/>
          <w:jc w:val="center"/>
        </w:trPr>
        <w:tc>
          <w:tcPr>
            <w:tcW w:w="2125" w:type="dxa"/>
            <w:vMerge/>
          </w:tcPr>
          <w:p w:rsidR="00A8159A" w:rsidRPr="00A530B2" w:rsidRDefault="00A8159A" w:rsidP="006B760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3403" w:type="dxa"/>
          </w:tcPr>
          <w:p w:rsidR="00A8159A" w:rsidRPr="00A530B2" w:rsidRDefault="00A8159A" w:rsidP="006B760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67" w:type="dxa"/>
            <w:vAlign w:val="center"/>
          </w:tcPr>
          <w:p w:rsidR="00A8159A" w:rsidRPr="00A530B2" w:rsidRDefault="00A8159A" w:rsidP="006B7607">
            <w:pPr>
              <w:bidi/>
              <w:spacing w:after="0" w:line="240" w:lineRule="auto"/>
              <w:ind w:right="-284"/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bidi="ar-MA"/>
              </w:rPr>
            </w:pPr>
          </w:p>
        </w:tc>
      </w:tr>
    </w:tbl>
    <w:p w:rsidR="00E51A87" w:rsidRPr="00A530B2" w:rsidRDefault="006B7607" w:rsidP="0061731B">
      <w:pPr>
        <w:pStyle w:val="Paragraphedeliste"/>
        <w:numPr>
          <w:ilvl w:val="0"/>
          <w:numId w:val="10"/>
        </w:numPr>
        <w:tabs>
          <w:tab w:val="left" w:pos="5211"/>
        </w:tabs>
        <w:bidi/>
        <w:spacing w:after="0" w:line="240" w:lineRule="auto"/>
        <w:rPr>
          <w:rFonts w:ascii="Sakkal Majalla" w:hAnsi="Sakkal Majalla" w:cs="Sakkal Majalla"/>
          <w:w w:val="110"/>
          <w:sz w:val="32"/>
          <w:szCs w:val="32"/>
          <w:rtl/>
          <w:lang w:bidi="ar-MA"/>
        </w:rPr>
      </w:pPr>
      <w:r w:rsidRPr="00A530B2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 xml:space="preserve">رياضة كرة القدم </w:t>
      </w:r>
    </w:p>
    <w:tbl>
      <w:tblPr>
        <w:bidiVisual/>
        <w:tblW w:w="11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971"/>
        <w:gridCol w:w="1397"/>
        <w:gridCol w:w="1870"/>
        <w:gridCol w:w="1985"/>
        <w:gridCol w:w="1572"/>
        <w:gridCol w:w="1855"/>
      </w:tblGrid>
      <w:tr w:rsidR="00A8159A" w:rsidRPr="00A530B2" w:rsidTr="00A8159A">
        <w:trPr>
          <w:trHeight w:val="329"/>
          <w:jc w:val="center"/>
        </w:trPr>
        <w:tc>
          <w:tcPr>
            <w:tcW w:w="723" w:type="dxa"/>
            <w:shd w:val="clear" w:color="auto" w:fill="2E74B5"/>
          </w:tcPr>
          <w:p w:rsidR="00A8159A" w:rsidRPr="00A530B2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>ر ت</w:t>
            </w:r>
          </w:p>
        </w:tc>
        <w:tc>
          <w:tcPr>
            <w:tcW w:w="1971" w:type="dxa"/>
            <w:shd w:val="clear" w:color="auto" w:fill="2E74B5"/>
            <w:vAlign w:val="center"/>
          </w:tcPr>
          <w:p w:rsidR="00A8159A" w:rsidRPr="00A530B2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 xml:space="preserve">اسم </w:t>
            </w:r>
          </w:p>
        </w:tc>
        <w:tc>
          <w:tcPr>
            <w:tcW w:w="1397" w:type="dxa"/>
            <w:shd w:val="clear" w:color="auto" w:fill="2E74B5"/>
            <w:vAlign w:val="center"/>
          </w:tcPr>
          <w:p w:rsidR="00A8159A" w:rsidRPr="00A530B2" w:rsidRDefault="00A8159A" w:rsidP="0061731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>الجنس</w:t>
            </w:r>
          </w:p>
        </w:tc>
        <w:tc>
          <w:tcPr>
            <w:tcW w:w="1870" w:type="dxa"/>
            <w:shd w:val="clear" w:color="auto" w:fill="2E74B5"/>
            <w:vAlign w:val="center"/>
          </w:tcPr>
          <w:p w:rsidR="00A8159A" w:rsidRPr="00A530B2" w:rsidRDefault="00A8159A" w:rsidP="0061731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 xml:space="preserve">الصفة </w:t>
            </w:r>
          </w:p>
        </w:tc>
        <w:tc>
          <w:tcPr>
            <w:tcW w:w="1985" w:type="dxa"/>
            <w:shd w:val="clear" w:color="auto" w:fill="2E74B5"/>
            <w:vAlign w:val="center"/>
          </w:tcPr>
          <w:p w:rsidR="00A8159A" w:rsidRPr="00A530B2" w:rsidRDefault="00A8159A" w:rsidP="006173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 xml:space="preserve">المركز </w:t>
            </w:r>
          </w:p>
        </w:tc>
        <w:tc>
          <w:tcPr>
            <w:tcW w:w="1572" w:type="dxa"/>
            <w:shd w:val="clear" w:color="auto" w:fill="2E74B5"/>
            <w:vAlign w:val="center"/>
          </w:tcPr>
          <w:p w:rsidR="00A8159A" w:rsidRPr="00A530B2" w:rsidRDefault="00A8159A" w:rsidP="006173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>رقم الهاتف</w:t>
            </w:r>
          </w:p>
        </w:tc>
        <w:tc>
          <w:tcPr>
            <w:tcW w:w="1855" w:type="dxa"/>
            <w:shd w:val="clear" w:color="auto" w:fill="2E74B5"/>
          </w:tcPr>
          <w:p w:rsidR="00A8159A" w:rsidRPr="00A530B2" w:rsidRDefault="00A8159A" w:rsidP="006173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>صورة</w:t>
            </w:r>
          </w:p>
        </w:tc>
      </w:tr>
      <w:tr w:rsidR="00A8159A" w:rsidRPr="00A530B2" w:rsidTr="00A8159A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61731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971" w:type="dxa"/>
          </w:tcPr>
          <w:p w:rsidR="00A8159A" w:rsidRPr="00A8159A" w:rsidRDefault="00A8159A" w:rsidP="0061731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61731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61731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 w:rsidRPr="00A8159A"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  <w:t>المؤطر(ة)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61731B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61731B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61731B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530B2" w:rsidTr="00A8159A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61731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2</w:t>
            </w:r>
          </w:p>
        </w:tc>
        <w:tc>
          <w:tcPr>
            <w:tcW w:w="1971" w:type="dxa"/>
          </w:tcPr>
          <w:p w:rsidR="00A8159A" w:rsidRPr="00A8159A" w:rsidRDefault="00A8159A" w:rsidP="0061731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61731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61731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61731B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61731B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61731B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530B2" w:rsidTr="007F128F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 w:rsidRPr="00BB65F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530B2" w:rsidTr="007F128F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4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 w:rsidRPr="00BB65F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530B2" w:rsidTr="007F128F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5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 w:rsidRPr="00BB65F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530B2" w:rsidTr="007F128F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6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 w:rsidRPr="00BB65F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530B2" w:rsidTr="007F128F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7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 w:rsidRPr="00BB65F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530B2" w:rsidTr="007F128F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8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 w:rsidRPr="00BB65F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530B2" w:rsidTr="007F128F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9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 w:rsidRPr="00BB65F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</w:tbl>
    <w:p w:rsidR="00E51A87" w:rsidRDefault="00E51A87" w:rsidP="0061731B">
      <w:pPr>
        <w:pStyle w:val="Paragraphedeliste"/>
        <w:numPr>
          <w:ilvl w:val="0"/>
          <w:numId w:val="10"/>
        </w:numPr>
        <w:tabs>
          <w:tab w:val="left" w:pos="5211"/>
        </w:tabs>
        <w:bidi/>
        <w:spacing w:after="0" w:line="240" w:lineRule="auto"/>
        <w:rPr>
          <w:rFonts w:ascii="Sakkal Majalla" w:hAnsi="Sakkal Majalla" w:cs="Sakkal Majalla"/>
          <w:w w:val="110"/>
          <w:sz w:val="32"/>
          <w:szCs w:val="32"/>
          <w:lang w:bidi="ar-MA"/>
        </w:rPr>
      </w:pPr>
      <w:r w:rsidRPr="00A530B2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 xml:space="preserve">رياضة كرة السلة </w:t>
      </w:r>
      <w:r w:rsidR="0061731B" w:rsidRPr="00A530B2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>إ</w:t>
      </w:r>
      <w:r w:rsidRPr="00A530B2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 xml:space="preserve">ناث </w:t>
      </w:r>
    </w:p>
    <w:tbl>
      <w:tblPr>
        <w:bidiVisual/>
        <w:tblW w:w="11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971"/>
        <w:gridCol w:w="1397"/>
        <w:gridCol w:w="1870"/>
        <w:gridCol w:w="1985"/>
        <w:gridCol w:w="1572"/>
        <w:gridCol w:w="1855"/>
      </w:tblGrid>
      <w:tr w:rsidR="00A8159A" w:rsidRPr="00A530B2" w:rsidTr="00C70344">
        <w:trPr>
          <w:trHeight w:val="329"/>
          <w:jc w:val="center"/>
        </w:trPr>
        <w:tc>
          <w:tcPr>
            <w:tcW w:w="723" w:type="dxa"/>
            <w:shd w:val="clear" w:color="auto" w:fill="2E74B5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>ر ت</w:t>
            </w:r>
          </w:p>
        </w:tc>
        <w:tc>
          <w:tcPr>
            <w:tcW w:w="1971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 xml:space="preserve">اسم </w:t>
            </w:r>
          </w:p>
        </w:tc>
        <w:tc>
          <w:tcPr>
            <w:tcW w:w="1397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>الجنس</w:t>
            </w:r>
          </w:p>
        </w:tc>
        <w:tc>
          <w:tcPr>
            <w:tcW w:w="1870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 xml:space="preserve">الصفة </w:t>
            </w:r>
          </w:p>
        </w:tc>
        <w:tc>
          <w:tcPr>
            <w:tcW w:w="1985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 xml:space="preserve">المركز </w:t>
            </w:r>
          </w:p>
        </w:tc>
        <w:tc>
          <w:tcPr>
            <w:tcW w:w="1572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>رقم الهاتف</w:t>
            </w:r>
          </w:p>
        </w:tc>
        <w:tc>
          <w:tcPr>
            <w:tcW w:w="1855" w:type="dxa"/>
            <w:shd w:val="clear" w:color="auto" w:fill="2E74B5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>صورة</w:t>
            </w:r>
          </w:p>
        </w:tc>
      </w:tr>
      <w:tr w:rsidR="00A8159A" w:rsidRPr="00A8159A" w:rsidTr="00C70344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971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 w:rsidRPr="00A8159A"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  <w:t>المؤطر(ة)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8159A" w:rsidTr="00C70344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2</w:t>
            </w:r>
          </w:p>
        </w:tc>
        <w:tc>
          <w:tcPr>
            <w:tcW w:w="1971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لاعبة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8159A" w:rsidTr="009951DF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لاعبة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8159A" w:rsidTr="009951DF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4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لاعبة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8159A" w:rsidTr="009951DF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5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لاعبة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</w:tbl>
    <w:p w:rsidR="00E51A87" w:rsidRPr="001E5E17" w:rsidRDefault="00E51A87" w:rsidP="0061731B">
      <w:pPr>
        <w:pStyle w:val="Paragraphedeliste"/>
        <w:numPr>
          <w:ilvl w:val="0"/>
          <w:numId w:val="10"/>
        </w:numPr>
        <w:tabs>
          <w:tab w:val="left" w:pos="5211"/>
        </w:tabs>
        <w:bidi/>
        <w:spacing w:after="0" w:line="240" w:lineRule="auto"/>
        <w:rPr>
          <w:rFonts w:ascii="Sakkal Majalla" w:hAnsi="Sakkal Majalla" w:cs="Sakkal Majalla"/>
          <w:w w:val="110"/>
          <w:sz w:val="32"/>
          <w:szCs w:val="32"/>
          <w:highlight w:val="green"/>
          <w:lang w:bidi="ar-MA"/>
        </w:rPr>
      </w:pPr>
      <w:r w:rsidRPr="001E5E17">
        <w:rPr>
          <w:rFonts w:ascii="Sakkal Majalla" w:hAnsi="Sakkal Majalla" w:cs="Sakkal Majalla"/>
          <w:w w:val="110"/>
          <w:sz w:val="32"/>
          <w:szCs w:val="32"/>
          <w:highlight w:val="green"/>
          <w:rtl/>
          <w:lang w:bidi="ar-MA"/>
        </w:rPr>
        <w:t xml:space="preserve">أعضاء الجمعيات الإقليمية للمركز </w:t>
      </w:r>
      <w:r w:rsidR="001E5E17" w:rsidRPr="001E5E17">
        <w:rPr>
          <w:rFonts w:ascii="Sakkal Majalla" w:hAnsi="Sakkal Majalla" w:cs="Sakkal Majalla" w:hint="cs"/>
          <w:w w:val="110"/>
          <w:sz w:val="32"/>
          <w:szCs w:val="32"/>
          <w:highlight w:val="green"/>
          <w:rtl/>
          <w:lang w:bidi="ar-MA"/>
        </w:rPr>
        <w:t xml:space="preserve">أعضاء الفرع الجهوي للمركز </w:t>
      </w:r>
    </w:p>
    <w:tbl>
      <w:tblPr>
        <w:bidiVisual/>
        <w:tblW w:w="11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971"/>
        <w:gridCol w:w="1397"/>
        <w:gridCol w:w="1870"/>
        <w:gridCol w:w="1985"/>
        <w:gridCol w:w="1572"/>
        <w:gridCol w:w="1855"/>
      </w:tblGrid>
      <w:tr w:rsidR="00A8159A" w:rsidRPr="00A530B2" w:rsidTr="00C70344">
        <w:trPr>
          <w:trHeight w:val="329"/>
          <w:jc w:val="center"/>
        </w:trPr>
        <w:tc>
          <w:tcPr>
            <w:tcW w:w="723" w:type="dxa"/>
            <w:shd w:val="clear" w:color="auto" w:fill="2E74B5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>ر ت</w:t>
            </w:r>
          </w:p>
        </w:tc>
        <w:tc>
          <w:tcPr>
            <w:tcW w:w="1971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 xml:space="preserve">اسم </w:t>
            </w:r>
          </w:p>
        </w:tc>
        <w:tc>
          <w:tcPr>
            <w:tcW w:w="1397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>الجنس</w:t>
            </w:r>
          </w:p>
        </w:tc>
        <w:tc>
          <w:tcPr>
            <w:tcW w:w="1870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 xml:space="preserve">الصفة </w:t>
            </w:r>
          </w:p>
        </w:tc>
        <w:tc>
          <w:tcPr>
            <w:tcW w:w="1985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 xml:space="preserve">المركز </w:t>
            </w:r>
          </w:p>
        </w:tc>
        <w:tc>
          <w:tcPr>
            <w:tcW w:w="1572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>رقم الهاتف</w:t>
            </w:r>
          </w:p>
        </w:tc>
        <w:tc>
          <w:tcPr>
            <w:tcW w:w="1855" w:type="dxa"/>
            <w:shd w:val="clear" w:color="auto" w:fill="2E74B5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>صورة</w:t>
            </w:r>
          </w:p>
        </w:tc>
      </w:tr>
      <w:tr w:rsidR="00A8159A" w:rsidRPr="00A8159A" w:rsidTr="00C70344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971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عضو 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8159A" w:rsidTr="00C70344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2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عضو 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8159A" w:rsidTr="00C70344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عضو 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8159A" w:rsidTr="00C70344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4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عضو 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8159A" w:rsidTr="00C70344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5</w:t>
            </w:r>
          </w:p>
        </w:tc>
        <w:tc>
          <w:tcPr>
            <w:tcW w:w="1971" w:type="dxa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A8159A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عضو 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A8159A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</w:tbl>
    <w:p w:rsidR="001D6AF6" w:rsidRDefault="001D6AF6" w:rsidP="001D6AF6">
      <w:pPr>
        <w:pStyle w:val="Paragraphedeliste"/>
        <w:numPr>
          <w:ilvl w:val="0"/>
          <w:numId w:val="10"/>
        </w:numPr>
        <w:tabs>
          <w:tab w:val="left" w:pos="5211"/>
        </w:tabs>
        <w:bidi/>
        <w:spacing w:after="0" w:line="240" w:lineRule="auto"/>
        <w:rPr>
          <w:rFonts w:ascii="Sakkal Majalla" w:hAnsi="Sakkal Majalla" w:cs="Sakkal Majalla"/>
          <w:w w:val="110"/>
          <w:sz w:val="32"/>
          <w:szCs w:val="32"/>
          <w:lang w:bidi="ar-MA"/>
        </w:rPr>
      </w:pPr>
      <w:r w:rsidRPr="00A530B2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 xml:space="preserve">أعضاء المكتب </w:t>
      </w:r>
      <w:proofErr w:type="spellStart"/>
      <w:r w:rsidRPr="00A530B2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>المديري</w:t>
      </w:r>
      <w:proofErr w:type="spellEnd"/>
      <w:r w:rsidRPr="00A530B2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 xml:space="preserve"> للعصبة الوطنية المنتمين للمركز  </w:t>
      </w:r>
    </w:p>
    <w:tbl>
      <w:tblPr>
        <w:bidiVisual/>
        <w:tblW w:w="11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971"/>
        <w:gridCol w:w="1397"/>
        <w:gridCol w:w="1870"/>
        <w:gridCol w:w="1985"/>
        <w:gridCol w:w="1572"/>
        <w:gridCol w:w="1855"/>
      </w:tblGrid>
      <w:tr w:rsidR="00A8159A" w:rsidRPr="00A530B2" w:rsidTr="00C70344">
        <w:trPr>
          <w:trHeight w:val="329"/>
          <w:jc w:val="center"/>
        </w:trPr>
        <w:tc>
          <w:tcPr>
            <w:tcW w:w="723" w:type="dxa"/>
            <w:shd w:val="clear" w:color="auto" w:fill="2E74B5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>ر ت</w:t>
            </w:r>
          </w:p>
        </w:tc>
        <w:tc>
          <w:tcPr>
            <w:tcW w:w="1971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 xml:space="preserve">اسم </w:t>
            </w:r>
          </w:p>
        </w:tc>
        <w:tc>
          <w:tcPr>
            <w:tcW w:w="1397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>الجنس</w:t>
            </w:r>
          </w:p>
        </w:tc>
        <w:tc>
          <w:tcPr>
            <w:tcW w:w="1870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 xml:space="preserve">الصفة </w:t>
            </w:r>
          </w:p>
        </w:tc>
        <w:tc>
          <w:tcPr>
            <w:tcW w:w="1985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 xml:space="preserve">المركز </w:t>
            </w:r>
          </w:p>
        </w:tc>
        <w:tc>
          <w:tcPr>
            <w:tcW w:w="1572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>رقم الهاتف</w:t>
            </w:r>
          </w:p>
        </w:tc>
        <w:tc>
          <w:tcPr>
            <w:tcW w:w="1855" w:type="dxa"/>
            <w:shd w:val="clear" w:color="auto" w:fill="2E74B5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>صورة</w:t>
            </w:r>
          </w:p>
        </w:tc>
      </w:tr>
      <w:tr w:rsidR="00A8159A" w:rsidRPr="00A8159A" w:rsidTr="00C70344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971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عضو 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8159A" w:rsidTr="00C70344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2</w:t>
            </w:r>
          </w:p>
        </w:tc>
        <w:tc>
          <w:tcPr>
            <w:tcW w:w="1971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عضو </w:t>
            </w:r>
          </w:p>
        </w:tc>
        <w:tc>
          <w:tcPr>
            <w:tcW w:w="1985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</w:tbl>
    <w:p w:rsidR="00E51A87" w:rsidRPr="00A530B2" w:rsidRDefault="0061731B" w:rsidP="001D6AF6">
      <w:pPr>
        <w:pStyle w:val="Paragraphedeliste"/>
        <w:numPr>
          <w:ilvl w:val="0"/>
          <w:numId w:val="10"/>
        </w:numPr>
        <w:tabs>
          <w:tab w:val="left" w:pos="5211"/>
        </w:tabs>
        <w:bidi/>
        <w:spacing w:after="0" w:line="240" w:lineRule="auto"/>
        <w:rPr>
          <w:rFonts w:ascii="Sakkal Majalla" w:hAnsi="Sakkal Majalla" w:cs="Sakkal Majalla"/>
          <w:w w:val="110"/>
          <w:sz w:val="32"/>
          <w:szCs w:val="32"/>
          <w:lang w:bidi="ar-MA"/>
        </w:rPr>
      </w:pPr>
      <w:r w:rsidRPr="00A530B2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 xml:space="preserve">الأعضاء الإضافيين </w:t>
      </w:r>
      <w:r w:rsidR="000807FA" w:rsidRPr="00A530B2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>(يتحمل الفرع الجهوي جميع المصاريف المترتبة عن مشاركتهم)</w:t>
      </w:r>
    </w:p>
    <w:tbl>
      <w:tblPr>
        <w:bidiVisual/>
        <w:tblW w:w="11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971"/>
        <w:gridCol w:w="1397"/>
        <w:gridCol w:w="1870"/>
        <w:gridCol w:w="1985"/>
        <w:gridCol w:w="1572"/>
        <w:gridCol w:w="1855"/>
      </w:tblGrid>
      <w:tr w:rsidR="00A8159A" w:rsidRPr="00A530B2" w:rsidTr="00C70344">
        <w:trPr>
          <w:trHeight w:val="329"/>
          <w:jc w:val="center"/>
        </w:trPr>
        <w:tc>
          <w:tcPr>
            <w:tcW w:w="723" w:type="dxa"/>
            <w:shd w:val="clear" w:color="auto" w:fill="2E74B5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>ر ت</w:t>
            </w:r>
          </w:p>
        </w:tc>
        <w:tc>
          <w:tcPr>
            <w:tcW w:w="1971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 xml:space="preserve">اسم </w:t>
            </w:r>
          </w:p>
        </w:tc>
        <w:tc>
          <w:tcPr>
            <w:tcW w:w="1397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>الجنس</w:t>
            </w:r>
          </w:p>
        </w:tc>
        <w:tc>
          <w:tcPr>
            <w:tcW w:w="1870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 xml:space="preserve">الصفة </w:t>
            </w:r>
          </w:p>
        </w:tc>
        <w:tc>
          <w:tcPr>
            <w:tcW w:w="1985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 xml:space="preserve">المركز </w:t>
            </w:r>
          </w:p>
        </w:tc>
        <w:tc>
          <w:tcPr>
            <w:tcW w:w="1572" w:type="dxa"/>
            <w:shd w:val="clear" w:color="auto" w:fill="2E74B5"/>
            <w:vAlign w:val="center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530B2"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  <w:t>رقم الهاتف</w:t>
            </w:r>
          </w:p>
        </w:tc>
        <w:tc>
          <w:tcPr>
            <w:tcW w:w="1855" w:type="dxa"/>
            <w:shd w:val="clear" w:color="auto" w:fill="2E74B5"/>
          </w:tcPr>
          <w:p w:rsidR="00A8159A" w:rsidRPr="00A530B2" w:rsidRDefault="00A8159A" w:rsidP="00C703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/>
                <w:sz w:val="32"/>
                <w:szCs w:val="32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color w:val="FFFFFF"/>
                <w:sz w:val="32"/>
                <w:szCs w:val="32"/>
                <w:rtl/>
                <w:lang w:bidi="ar-MA"/>
              </w:rPr>
              <w:t>صورة</w:t>
            </w:r>
          </w:p>
        </w:tc>
      </w:tr>
      <w:tr w:rsidR="00A8159A" w:rsidRPr="00A8159A" w:rsidTr="00C70344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971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</w:p>
        </w:tc>
        <w:tc>
          <w:tcPr>
            <w:tcW w:w="1985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8159A" w:rsidRPr="00A8159A" w:rsidTr="00C70344">
        <w:trPr>
          <w:trHeight w:val="64"/>
          <w:jc w:val="center"/>
        </w:trPr>
        <w:tc>
          <w:tcPr>
            <w:tcW w:w="723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A8159A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>2</w:t>
            </w:r>
          </w:p>
        </w:tc>
        <w:tc>
          <w:tcPr>
            <w:tcW w:w="1971" w:type="dxa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8159A" w:rsidRPr="00A8159A" w:rsidRDefault="00A8159A" w:rsidP="00C70344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</w:p>
        </w:tc>
        <w:tc>
          <w:tcPr>
            <w:tcW w:w="1985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72" w:type="dxa"/>
            <w:vAlign w:val="center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855" w:type="dxa"/>
          </w:tcPr>
          <w:p w:rsidR="00A8159A" w:rsidRPr="00A8159A" w:rsidRDefault="00A8159A" w:rsidP="00C70344">
            <w:pPr>
              <w:bidi/>
              <w:spacing w:after="0" w:line="240" w:lineRule="auto"/>
              <w:ind w:right="-28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</w:tbl>
    <w:p w:rsidR="00E51A87" w:rsidRPr="00A530B2" w:rsidRDefault="00E51A87" w:rsidP="000807FA">
      <w:pPr>
        <w:bidi/>
        <w:spacing w:after="0" w:line="240" w:lineRule="auto"/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</w:pPr>
    </w:p>
    <w:p w:rsidR="00B661A5" w:rsidRPr="00A530B2" w:rsidRDefault="00B661A5" w:rsidP="00E51A87">
      <w:pPr>
        <w:bidi/>
        <w:spacing w:after="0" w:line="240" w:lineRule="auto"/>
        <w:ind w:left="5245" w:firstLine="284"/>
        <w:jc w:val="center"/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</w:pPr>
      <w:proofErr w:type="spellStart"/>
      <w:r w:rsidRPr="00A530B2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إسم</w:t>
      </w:r>
      <w:proofErr w:type="spellEnd"/>
      <w:r w:rsidRPr="00A530B2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 xml:space="preserve"> وتوقيع وخاتم</w:t>
      </w:r>
      <w:r w:rsidR="000807FA" w:rsidRPr="00A530B2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 xml:space="preserve"> مدير المركز الجهوي </w:t>
      </w:r>
    </w:p>
    <w:p w:rsidR="006E0474" w:rsidRPr="00A530B2" w:rsidRDefault="006E0474" w:rsidP="006B7607">
      <w:pPr>
        <w:bidi/>
        <w:jc w:val="right"/>
        <w:rPr>
          <w:rFonts w:ascii="Sakkal Majalla" w:hAnsi="Sakkal Majalla" w:cs="Sakkal Majalla"/>
          <w:sz w:val="32"/>
          <w:szCs w:val="32"/>
          <w:lang w:val="fr-MA" w:bidi="ar-MA"/>
        </w:rPr>
      </w:pPr>
    </w:p>
    <w:sectPr w:rsidR="006E0474" w:rsidRPr="00A530B2" w:rsidSect="00A8159A">
      <w:headerReference w:type="default" r:id="rId8"/>
      <w:footerReference w:type="default" r:id="rId9"/>
      <w:pgSz w:w="11900" w:h="16840"/>
      <w:pgMar w:top="851" w:right="1418" w:bottom="426" w:left="1418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E7" w:rsidRDefault="00212BE7">
      <w:pPr>
        <w:spacing w:after="0" w:line="240" w:lineRule="auto"/>
      </w:pPr>
      <w:r>
        <w:separator/>
      </w:r>
    </w:p>
  </w:endnote>
  <w:endnote w:type="continuationSeparator" w:id="0">
    <w:p w:rsidR="00212BE7" w:rsidRDefault="0021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A4" w:rsidRDefault="006226A4" w:rsidP="001D1A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65AAE">
      <w:rPr>
        <w:noProof/>
        <w:color w:val="000000"/>
        <w:lang w:val="en-US" w:eastAsia="en-US"/>
      </w:rPr>
      <w:drawing>
        <wp:anchor distT="0" distB="0" distL="114300" distR="114300" simplePos="0" relativeHeight="251663872" behindDoc="1" locked="0" layoutInCell="1" allowOverlap="1" wp14:anchorId="1E30BD58" wp14:editId="4EDC96A2">
          <wp:simplePos x="0" y="0"/>
          <wp:positionH relativeFrom="column">
            <wp:posOffset>-123190</wp:posOffset>
          </wp:positionH>
          <wp:positionV relativeFrom="paragraph">
            <wp:posOffset>-508000</wp:posOffset>
          </wp:positionV>
          <wp:extent cx="604520" cy="629265"/>
          <wp:effectExtent l="0" t="0" r="5080" b="0"/>
          <wp:wrapNone/>
          <wp:docPr id="14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9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04" cy="63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54656" behindDoc="1" locked="0" layoutInCell="1" hidden="0" allowOverlap="1" wp14:anchorId="7F8BB17E" wp14:editId="2D253D83">
          <wp:simplePos x="0" y="0"/>
          <wp:positionH relativeFrom="column">
            <wp:posOffset>-783590</wp:posOffset>
          </wp:positionH>
          <wp:positionV relativeFrom="paragraph">
            <wp:posOffset>121920</wp:posOffset>
          </wp:positionV>
          <wp:extent cx="7467600" cy="125095"/>
          <wp:effectExtent l="0" t="0" r="0" b="8255"/>
          <wp:wrapNone/>
          <wp:docPr id="1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25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08B5A57B" wp14:editId="3B9A1FD3">
              <wp:simplePos x="0" y="0"/>
              <wp:positionH relativeFrom="column">
                <wp:posOffset>-979170</wp:posOffset>
              </wp:positionH>
              <wp:positionV relativeFrom="paragraph">
                <wp:posOffset>142240</wp:posOffset>
              </wp:positionV>
              <wp:extent cx="7322820" cy="466725"/>
              <wp:effectExtent l="0" t="0" r="0" b="952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22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26A4" w:rsidRPr="00D90744" w:rsidRDefault="006226A4" w:rsidP="00727E89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مديرية الارتقاء بالرياضة المدرسية </w:t>
                          </w:r>
                        </w:p>
                        <w:p w:rsidR="006226A4" w:rsidRPr="00E20A50" w:rsidRDefault="006226A4" w:rsidP="00EC3FE5">
                          <w:pPr>
                            <w:tabs>
                              <w:tab w:val="left" w:pos="3812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ملحقة </w:t>
                          </w:r>
                          <w:proofErr w:type="spellStart"/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للا</w:t>
                          </w:r>
                          <w:proofErr w:type="spellEnd"/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عائشة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شارع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شالة - حسان 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الرباط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الهاتف/الفاكس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: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05 37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70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88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62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البريد الالكتروني </w:t>
                          </w:r>
                          <w:hyperlink r:id="rId3" w:history="1">
                            <w:r w:rsidRPr="00D90744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dpss@men.gov.ma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5A57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77.1pt;margin-top:11.2pt;width:576.6pt;height:36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" filled="f" stroked="f">
              <v:path arrowok="t"/>
              <v:textbox>
                <w:txbxContent>
                  <w:p w:rsidR="006226A4" w:rsidRPr="00D90744" w:rsidRDefault="006226A4" w:rsidP="00727E89">
                    <w:pPr>
                      <w:bidi/>
                      <w:spacing w:after="0" w:line="240" w:lineRule="auto"/>
                      <w:jc w:val="center"/>
                      <w:rPr>
                        <w:rFonts w:cs="Arial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مديرية الارتقاء بالرياضة المدرسية </w:t>
                    </w:r>
                  </w:p>
                  <w:p w:rsidR="006226A4" w:rsidRPr="00E20A50" w:rsidRDefault="006226A4" w:rsidP="00EC3FE5">
                    <w:pPr>
                      <w:tabs>
                        <w:tab w:val="left" w:pos="3812"/>
                      </w:tabs>
                      <w:bidi/>
                      <w:spacing w:after="0" w:line="240" w:lineRule="auto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color w:val="002060"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ملحقة </w:t>
                    </w:r>
                    <w:proofErr w:type="spellStart"/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للا</w:t>
                    </w:r>
                    <w:proofErr w:type="spellEnd"/>
                    <w:r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عائشة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شارع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شالة - حسان 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الرباط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الهاتف/الفاكس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: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05 37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70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88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62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البريد الالكتروني </w:t>
                    </w:r>
                    <w:hyperlink r:id="rId4" w:history="1">
                      <w:r w:rsidRPr="00D90744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lang w:bidi="ar-MA"/>
                        </w:rPr>
                        <w:t>dpss@men.gov.ma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6226A4" w:rsidRDefault="00622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E7" w:rsidRDefault="00212BE7">
      <w:pPr>
        <w:spacing w:after="0" w:line="240" w:lineRule="auto"/>
      </w:pPr>
      <w:r>
        <w:separator/>
      </w:r>
    </w:p>
  </w:footnote>
  <w:footnote w:type="continuationSeparator" w:id="0">
    <w:p w:rsidR="00212BE7" w:rsidRDefault="0021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A4" w:rsidRDefault="006226A4" w:rsidP="00B520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148FBF12" wp14:editId="69A1C172">
          <wp:simplePos x="0" y="0"/>
          <wp:positionH relativeFrom="column">
            <wp:posOffset>1156970</wp:posOffset>
          </wp:positionH>
          <wp:positionV relativeFrom="paragraph">
            <wp:posOffset>-198755</wp:posOffset>
          </wp:positionV>
          <wp:extent cx="3502025" cy="495300"/>
          <wp:effectExtent l="0" t="0" r="3175" b="0"/>
          <wp:wrapNone/>
          <wp:docPr id="140" name="Imag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1584" behindDoc="0" locked="0" layoutInCell="1" hidden="0" allowOverlap="1" wp14:anchorId="7D871D2F" wp14:editId="43778E0F">
          <wp:simplePos x="0" y="0"/>
          <wp:positionH relativeFrom="column">
            <wp:posOffset>-895985</wp:posOffset>
          </wp:positionH>
          <wp:positionV relativeFrom="paragraph">
            <wp:posOffset>-260350</wp:posOffset>
          </wp:positionV>
          <wp:extent cx="7625080" cy="133350"/>
          <wp:effectExtent l="0" t="0" r="0" b="0"/>
          <wp:wrapNone/>
          <wp:docPr id="1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508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3BE"/>
    <w:multiLevelType w:val="hybridMultilevel"/>
    <w:tmpl w:val="103AEE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9F9"/>
    <w:multiLevelType w:val="hybridMultilevel"/>
    <w:tmpl w:val="B3625B54"/>
    <w:lvl w:ilvl="0" w:tplc="B9380BF2">
      <w:start w:val="1"/>
      <w:numFmt w:val="decimal"/>
      <w:lvlText w:val="%1-"/>
      <w:lvlJc w:val="left"/>
      <w:pPr>
        <w:ind w:left="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2" w:hanging="360"/>
      </w:pPr>
    </w:lvl>
    <w:lvl w:ilvl="2" w:tplc="040C001B" w:tentative="1">
      <w:start w:val="1"/>
      <w:numFmt w:val="lowerRoman"/>
      <w:lvlText w:val="%3."/>
      <w:lvlJc w:val="right"/>
      <w:pPr>
        <w:ind w:left="1792" w:hanging="180"/>
      </w:pPr>
    </w:lvl>
    <w:lvl w:ilvl="3" w:tplc="040C000F" w:tentative="1">
      <w:start w:val="1"/>
      <w:numFmt w:val="decimal"/>
      <w:lvlText w:val="%4."/>
      <w:lvlJc w:val="left"/>
      <w:pPr>
        <w:ind w:left="2512" w:hanging="360"/>
      </w:pPr>
    </w:lvl>
    <w:lvl w:ilvl="4" w:tplc="040C0019" w:tentative="1">
      <w:start w:val="1"/>
      <w:numFmt w:val="lowerLetter"/>
      <w:lvlText w:val="%5."/>
      <w:lvlJc w:val="left"/>
      <w:pPr>
        <w:ind w:left="3232" w:hanging="360"/>
      </w:pPr>
    </w:lvl>
    <w:lvl w:ilvl="5" w:tplc="040C001B" w:tentative="1">
      <w:start w:val="1"/>
      <w:numFmt w:val="lowerRoman"/>
      <w:lvlText w:val="%6."/>
      <w:lvlJc w:val="right"/>
      <w:pPr>
        <w:ind w:left="3952" w:hanging="180"/>
      </w:pPr>
    </w:lvl>
    <w:lvl w:ilvl="6" w:tplc="040C000F" w:tentative="1">
      <w:start w:val="1"/>
      <w:numFmt w:val="decimal"/>
      <w:lvlText w:val="%7."/>
      <w:lvlJc w:val="left"/>
      <w:pPr>
        <w:ind w:left="4672" w:hanging="360"/>
      </w:pPr>
    </w:lvl>
    <w:lvl w:ilvl="7" w:tplc="040C0019" w:tentative="1">
      <w:start w:val="1"/>
      <w:numFmt w:val="lowerLetter"/>
      <w:lvlText w:val="%8."/>
      <w:lvlJc w:val="left"/>
      <w:pPr>
        <w:ind w:left="5392" w:hanging="360"/>
      </w:pPr>
    </w:lvl>
    <w:lvl w:ilvl="8" w:tplc="04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26E26145"/>
    <w:multiLevelType w:val="hybridMultilevel"/>
    <w:tmpl w:val="239A26D6"/>
    <w:lvl w:ilvl="0" w:tplc="3C2AA29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A267DE"/>
    <w:multiLevelType w:val="hybridMultilevel"/>
    <w:tmpl w:val="0584F17E"/>
    <w:lvl w:ilvl="0" w:tplc="040C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54AC1EC9"/>
    <w:multiLevelType w:val="hybridMultilevel"/>
    <w:tmpl w:val="8384F780"/>
    <w:lvl w:ilvl="0" w:tplc="EB84C726">
      <w:start w:val="1"/>
      <w:numFmt w:val="decimal"/>
      <w:lvlText w:val="%1-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5" w15:restartNumberingAfterBreak="0">
    <w:nsid w:val="56F25992"/>
    <w:multiLevelType w:val="hybridMultilevel"/>
    <w:tmpl w:val="E2624A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60169"/>
    <w:multiLevelType w:val="hybridMultilevel"/>
    <w:tmpl w:val="5A0E4EF4"/>
    <w:lvl w:ilvl="0" w:tplc="D4763F00">
      <w:start w:val="1"/>
      <w:numFmt w:val="decimal"/>
      <w:lvlText w:val="%1-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7" w15:restartNumberingAfterBreak="0">
    <w:nsid w:val="62C27869"/>
    <w:multiLevelType w:val="hybridMultilevel"/>
    <w:tmpl w:val="9D94ADE4"/>
    <w:lvl w:ilvl="0" w:tplc="6D9683A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8B215D"/>
    <w:multiLevelType w:val="hybridMultilevel"/>
    <w:tmpl w:val="980C6C8A"/>
    <w:lvl w:ilvl="0" w:tplc="67CEDFA8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 w15:restartNumberingAfterBreak="0">
    <w:nsid w:val="7B10694D"/>
    <w:multiLevelType w:val="multilevel"/>
    <w:tmpl w:val="FFFFFFFF"/>
    <w:lvl w:ilvl="0">
      <w:start w:val="1"/>
      <w:numFmt w:val="bullet"/>
      <w:lvlText w:val="♦"/>
      <w:lvlJc w:val="left"/>
      <w:pPr>
        <w:ind w:left="751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7F54AB"/>
    <w:multiLevelType w:val="hybridMultilevel"/>
    <w:tmpl w:val="B1326F64"/>
    <w:lvl w:ilvl="0" w:tplc="040C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33"/>
    <w:rsid w:val="0000474B"/>
    <w:rsid w:val="00005120"/>
    <w:rsid w:val="00016E5E"/>
    <w:rsid w:val="000268DA"/>
    <w:rsid w:val="00035A48"/>
    <w:rsid w:val="00037773"/>
    <w:rsid w:val="00041B0B"/>
    <w:rsid w:val="0006501F"/>
    <w:rsid w:val="00065238"/>
    <w:rsid w:val="00065E91"/>
    <w:rsid w:val="00066803"/>
    <w:rsid w:val="00067342"/>
    <w:rsid w:val="00070385"/>
    <w:rsid w:val="00073FC3"/>
    <w:rsid w:val="00075208"/>
    <w:rsid w:val="000807FA"/>
    <w:rsid w:val="000914A2"/>
    <w:rsid w:val="00095D35"/>
    <w:rsid w:val="000A4A40"/>
    <w:rsid w:val="000C7B56"/>
    <w:rsid w:val="000D65DE"/>
    <w:rsid w:val="000E1C0D"/>
    <w:rsid w:val="000E59FB"/>
    <w:rsid w:val="001013F6"/>
    <w:rsid w:val="0010267C"/>
    <w:rsid w:val="0010595B"/>
    <w:rsid w:val="0012695A"/>
    <w:rsid w:val="00127521"/>
    <w:rsid w:val="00133D11"/>
    <w:rsid w:val="00165F15"/>
    <w:rsid w:val="0017295E"/>
    <w:rsid w:val="00175824"/>
    <w:rsid w:val="00187AEA"/>
    <w:rsid w:val="00191D18"/>
    <w:rsid w:val="0019304E"/>
    <w:rsid w:val="00194D66"/>
    <w:rsid w:val="001A6046"/>
    <w:rsid w:val="001A6526"/>
    <w:rsid w:val="001A71CF"/>
    <w:rsid w:val="001B3670"/>
    <w:rsid w:val="001C161C"/>
    <w:rsid w:val="001D1A3E"/>
    <w:rsid w:val="001D3FA0"/>
    <w:rsid w:val="001D4041"/>
    <w:rsid w:val="001D6AF6"/>
    <w:rsid w:val="001E0BF5"/>
    <w:rsid w:val="001E353F"/>
    <w:rsid w:val="001E5E17"/>
    <w:rsid w:val="00210741"/>
    <w:rsid w:val="002124DA"/>
    <w:rsid w:val="00212BE7"/>
    <w:rsid w:val="00220225"/>
    <w:rsid w:val="00221A88"/>
    <w:rsid w:val="00233296"/>
    <w:rsid w:val="002343D8"/>
    <w:rsid w:val="002345B6"/>
    <w:rsid w:val="002371CF"/>
    <w:rsid w:val="0024196B"/>
    <w:rsid w:val="0025250A"/>
    <w:rsid w:val="002605FC"/>
    <w:rsid w:val="002669F9"/>
    <w:rsid w:val="00270E08"/>
    <w:rsid w:val="00272898"/>
    <w:rsid w:val="00280DF9"/>
    <w:rsid w:val="00287B04"/>
    <w:rsid w:val="002906E2"/>
    <w:rsid w:val="00297C29"/>
    <w:rsid w:val="002B0934"/>
    <w:rsid w:val="002C5FA4"/>
    <w:rsid w:val="002D1D9F"/>
    <w:rsid w:val="002D502D"/>
    <w:rsid w:val="002D5F87"/>
    <w:rsid w:val="002D72AD"/>
    <w:rsid w:val="002F190F"/>
    <w:rsid w:val="002F4D4D"/>
    <w:rsid w:val="0030582D"/>
    <w:rsid w:val="00305BBC"/>
    <w:rsid w:val="00310083"/>
    <w:rsid w:val="00310201"/>
    <w:rsid w:val="003130C8"/>
    <w:rsid w:val="00315C4F"/>
    <w:rsid w:val="00333101"/>
    <w:rsid w:val="0035053E"/>
    <w:rsid w:val="00360331"/>
    <w:rsid w:val="00364CF0"/>
    <w:rsid w:val="00380E80"/>
    <w:rsid w:val="00382AA8"/>
    <w:rsid w:val="003862E6"/>
    <w:rsid w:val="00395670"/>
    <w:rsid w:val="00397A37"/>
    <w:rsid w:val="003A5CD0"/>
    <w:rsid w:val="003B437C"/>
    <w:rsid w:val="003C0AE8"/>
    <w:rsid w:val="003C1ED3"/>
    <w:rsid w:val="003C40C0"/>
    <w:rsid w:val="003D01AC"/>
    <w:rsid w:val="003D0C28"/>
    <w:rsid w:val="003D2C8E"/>
    <w:rsid w:val="003D7A9F"/>
    <w:rsid w:val="003E2438"/>
    <w:rsid w:val="003F103D"/>
    <w:rsid w:val="003F7D90"/>
    <w:rsid w:val="00400A78"/>
    <w:rsid w:val="00403736"/>
    <w:rsid w:val="00412B7A"/>
    <w:rsid w:val="00423B76"/>
    <w:rsid w:val="00447959"/>
    <w:rsid w:val="004500F5"/>
    <w:rsid w:val="004533BA"/>
    <w:rsid w:val="00466700"/>
    <w:rsid w:val="004704F1"/>
    <w:rsid w:val="00480466"/>
    <w:rsid w:val="00487C2F"/>
    <w:rsid w:val="0049250B"/>
    <w:rsid w:val="00496639"/>
    <w:rsid w:val="004A4E6E"/>
    <w:rsid w:val="004A7EDC"/>
    <w:rsid w:val="004B727B"/>
    <w:rsid w:val="004D20DA"/>
    <w:rsid w:val="004D35FE"/>
    <w:rsid w:val="004E039F"/>
    <w:rsid w:val="004F4FB0"/>
    <w:rsid w:val="0051454B"/>
    <w:rsid w:val="00525E50"/>
    <w:rsid w:val="0052687E"/>
    <w:rsid w:val="0054230E"/>
    <w:rsid w:val="00542F66"/>
    <w:rsid w:val="005459FA"/>
    <w:rsid w:val="005513A6"/>
    <w:rsid w:val="00557233"/>
    <w:rsid w:val="0056614E"/>
    <w:rsid w:val="00566C73"/>
    <w:rsid w:val="0057676A"/>
    <w:rsid w:val="005848D7"/>
    <w:rsid w:val="005871BB"/>
    <w:rsid w:val="00591181"/>
    <w:rsid w:val="005930DA"/>
    <w:rsid w:val="005960EF"/>
    <w:rsid w:val="005A60F6"/>
    <w:rsid w:val="005A6ECA"/>
    <w:rsid w:val="005B34F2"/>
    <w:rsid w:val="005B7363"/>
    <w:rsid w:val="005D3404"/>
    <w:rsid w:val="005F694D"/>
    <w:rsid w:val="005F6A59"/>
    <w:rsid w:val="005F6EEE"/>
    <w:rsid w:val="00612D72"/>
    <w:rsid w:val="0061731B"/>
    <w:rsid w:val="00620A95"/>
    <w:rsid w:val="00620F2A"/>
    <w:rsid w:val="006210DB"/>
    <w:rsid w:val="00622517"/>
    <w:rsid w:val="006226A4"/>
    <w:rsid w:val="006457CA"/>
    <w:rsid w:val="00647971"/>
    <w:rsid w:val="00656E6F"/>
    <w:rsid w:val="0066061E"/>
    <w:rsid w:val="00660C4B"/>
    <w:rsid w:val="006676B7"/>
    <w:rsid w:val="0067772C"/>
    <w:rsid w:val="0068019A"/>
    <w:rsid w:val="00681997"/>
    <w:rsid w:val="00686A10"/>
    <w:rsid w:val="00694518"/>
    <w:rsid w:val="006971BC"/>
    <w:rsid w:val="006A7A0C"/>
    <w:rsid w:val="006B7607"/>
    <w:rsid w:val="006C0266"/>
    <w:rsid w:val="006D339F"/>
    <w:rsid w:val="006E0474"/>
    <w:rsid w:val="006E7007"/>
    <w:rsid w:val="006F3B0E"/>
    <w:rsid w:val="006F5CE9"/>
    <w:rsid w:val="006F62DA"/>
    <w:rsid w:val="00700894"/>
    <w:rsid w:val="00702433"/>
    <w:rsid w:val="00702652"/>
    <w:rsid w:val="0071735D"/>
    <w:rsid w:val="00717A91"/>
    <w:rsid w:val="00727E89"/>
    <w:rsid w:val="00741F38"/>
    <w:rsid w:val="0074553B"/>
    <w:rsid w:val="00752C7F"/>
    <w:rsid w:val="0075472B"/>
    <w:rsid w:val="0076343F"/>
    <w:rsid w:val="00772F7A"/>
    <w:rsid w:val="00773844"/>
    <w:rsid w:val="00782ED2"/>
    <w:rsid w:val="00791D7F"/>
    <w:rsid w:val="00796522"/>
    <w:rsid w:val="0079718F"/>
    <w:rsid w:val="007A3922"/>
    <w:rsid w:val="007B7E77"/>
    <w:rsid w:val="007F0A36"/>
    <w:rsid w:val="007F27AA"/>
    <w:rsid w:val="007F6FC0"/>
    <w:rsid w:val="00804C3C"/>
    <w:rsid w:val="00813AB7"/>
    <w:rsid w:val="00824C23"/>
    <w:rsid w:val="008258B5"/>
    <w:rsid w:val="0082765C"/>
    <w:rsid w:val="00844806"/>
    <w:rsid w:val="00861CD8"/>
    <w:rsid w:val="00861DB3"/>
    <w:rsid w:val="00863288"/>
    <w:rsid w:val="00873E62"/>
    <w:rsid w:val="00874429"/>
    <w:rsid w:val="008911A7"/>
    <w:rsid w:val="008917CE"/>
    <w:rsid w:val="00894728"/>
    <w:rsid w:val="00894C2B"/>
    <w:rsid w:val="008B4EBD"/>
    <w:rsid w:val="008B5EAF"/>
    <w:rsid w:val="008C43DD"/>
    <w:rsid w:val="008F0C1B"/>
    <w:rsid w:val="00907DF9"/>
    <w:rsid w:val="009252D8"/>
    <w:rsid w:val="0093373B"/>
    <w:rsid w:val="0094729D"/>
    <w:rsid w:val="009506F1"/>
    <w:rsid w:val="009538C7"/>
    <w:rsid w:val="009559BB"/>
    <w:rsid w:val="009614CC"/>
    <w:rsid w:val="009675A9"/>
    <w:rsid w:val="0097386B"/>
    <w:rsid w:val="009747C2"/>
    <w:rsid w:val="00974D6E"/>
    <w:rsid w:val="009778A8"/>
    <w:rsid w:val="0098460A"/>
    <w:rsid w:val="00986F57"/>
    <w:rsid w:val="009909C0"/>
    <w:rsid w:val="00997561"/>
    <w:rsid w:val="009A5588"/>
    <w:rsid w:val="009A584D"/>
    <w:rsid w:val="009B4C47"/>
    <w:rsid w:val="009B6E3A"/>
    <w:rsid w:val="009C7C3C"/>
    <w:rsid w:val="009D0EE6"/>
    <w:rsid w:val="009D29C2"/>
    <w:rsid w:val="009D4CC5"/>
    <w:rsid w:val="009D64C2"/>
    <w:rsid w:val="009D6ED1"/>
    <w:rsid w:val="009E4234"/>
    <w:rsid w:val="009E712D"/>
    <w:rsid w:val="009F126D"/>
    <w:rsid w:val="009F2910"/>
    <w:rsid w:val="009F6142"/>
    <w:rsid w:val="00A06275"/>
    <w:rsid w:val="00A07756"/>
    <w:rsid w:val="00A07DB3"/>
    <w:rsid w:val="00A10B5C"/>
    <w:rsid w:val="00A14E8B"/>
    <w:rsid w:val="00A27ACB"/>
    <w:rsid w:val="00A40359"/>
    <w:rsid w:val="00A40605"/>
    <w:rsid w:val="00A4123E"/>
    <w:rsid w:val="00A45D3B"/>
    <w:rsid w:val="00A47734"/>
    <w:rsid w:val="00A47931"/>
    <w:rsid w:val="00A530B2"/>
    <w:rsid w:val="00A65BD8"/>
    <w:rsid w:val="00A8159A"/>
    <w:rsid w:val="00A82CE4"/>
    <w:rsid w:val="00A92191"/>
    <w:rsid w:val="00AA4886"/>
    <w:rsid w:val="00AA5435"/>
    <w:rsid w:val="00AB6B20"/>
    <w:rsid w:val="00AD3D9D"/>
    <w:rsid w:val="00AD67E1"/>
    <w:rsid w:val="00AD7B6E"/>
    <w:rsid w:val="00AE4633"/>
    <w:rsid w:val="00AE4F23"/>
    <w:rsid w:val="00AE5C18"/>
    <w:rsid w:val="00B040D0"/>
    <w:rsid w:val="00B0694D"/>
    <w:rsid w:val="00B11C86"/>
    <w:rsid w:val="00B252D0"/>
    <w:rsid w:val="00B253EF"/>
    <w:rsid w:val="00B25AAF"/>
    <w:rsid w:val="00B33495"/>
    <w:rsid w:val="00B47BAB"/>
    <w:rsid w:val="00B52034"/>
    <w:rsid w:val="00B53756"/>
    <w:rsid w:val="00B56A50"/>
    <w:rsid w:val="00B579AE"/>
    <w:rsid w:val="00B6348B"/>
    <w:rsid w:val="00B63950"/>
    <w:rsid w:val="00B661A5"/>
    <w:rsid w:val="00B80853"/>
    <w:rsid w:val="00B83437"/>
    <w:rsid w:val="00B85181"/>
    <w:rsid w:val="00B94E3E"/>
    <w:rsid w:val="00BB12DD"/>
    <w:rsid w:val="00BB70BB"/>
    <w:rsid w:val="00BC2FD3"/>
    <w:rsid w:val="00BC3AB4"/>
    <w:rsid w:val="00BC4780"/>
    <w:rsid w:val="00BD78E2"/>
    <w:rsid w:val="00BF1E6C"/>
    <w:rsid w:val="00BF2701"/>
    <w:rsid w:val="00BF708F"/>
    <w:rsid w:val="00BF7DD4"/>
    <w:rsid w:val="00C1593B"/>
    <w:rsid w:val="00C2698F"/>
    <w:rsid w:val="00C34858"/>
    <w:rsid w:val="00C37584"/>
    <w:rsid w:val="00C4715F"/>
    <w:rsid w:val="00C62072"/>
    <w:rsid w:val="00C640A2"/>
    <w:rsid w:val="00C65AAE"/>
    <w:rsid w:val="00C7781A"/>
    <w:rsid w:val="00C9301E"/>
    <w:rsid w:val="00C94CCC"/>
    <w:rsid w:val="00CA07BD"/>
    <w:rsid w:val="00CA11F3"/>
    <w:rsid w:val="00CA5A64"/>
    <w:rsid w:val="00CB1BC3"/>
    <w:rsid w:val="00CB40A5"/>
    <w:rsid w:val="00CC3E58"/>
    <w:rsid w:val="00CE4B33"/>
    <w:rsid w:val="00CE5C27"/>
    <w:rsid w:val="00CF0D7F"/>
    <w:rsid w:val="00CF2A6E"/>
    <w:rsid w:val="00CF5137"/>
    <w:rsid w:val="00D168D5"/>
    <w:rsid w:val="00D268E2"/>
    <w:rsid w:val="00D30E53"/>
    <w:rsid w:val="00D32F92"/>
    <w:rsid w:val="00D40B52"/>
    <w:rsid w:val="00D50039"/>
    <w:rsid w:val="00D64796"/>
    <w:rsid w:val="00D80236"/>
    <w:rsid w:val="00DB5CC0"/>
    <w:rsid w:val="00DC204D"/>
    <w:rsid w:val="00DD1ABB"/>
    <w:rsid w:val="00DD3769"/>
    <w:rsid w:val="00DD4F62"/>
    <w:rsid w:val="00DD76C4"/>
    <w:rsid w:val="00DF7E7A"/>
    <w:rsid w:val="00E03652"/>
    <w:rsid w:val="00E12389"/>
    <w:rsid w:val="00E162A9"/>
    <w:rsid w:val="00E22CBC"/>
    <w:rsid w:val="00E23A52"/>
    <w:rsid w:val="00E30D2A"/>
    <w:rsid w:val="00E3124E"/>
    <w:rsid w:val="00E377C3"/>
    <w:rsid w:val="00E51A87"/>
    <w:rsid w:val="00E52877"/>
    <w:rsid w:val="00E60BB4"/>
    <w:rsid w:val="00E70860"/>
    <w:rsid w:val="00E729D7"/>
    <w:rsid w:val="00E93896"/>
    <w:rsid w:val="00E94144"/>
    <w:rsid w:val="00E9549B"/>
    <w:rsid w:val="00E96411"/>
    <w:rsid w:val="00EA6B15"/>
    <w:rsid w:val="00EC1531"/>
    <w:rsid w:val="00EC197A"/>
    <w:rsid w:val="00EC3FE5"/>
    <w:rsid w:val="00ED3188"/>
    <w:rsid w:val="00EE6712"/>
    <w:rsid w:val="00EF4EB8"/>
    <w:rsid w:val="00EF5EEC"/>
    <w:rsid w:val="00F14A6C"/>
    <w:rsid w:val="00F24CAB"/>
    <w:rsid w:val="00F44281"/>
    <w:rsid w:val="00F476E1"/>
    <w:rsid w:val="00F53BED"/>
    <w:rsid w:val="00F561FD"/>
    <w:rsid w:val="00F61201"/>
    <w:rsid w:val="00F66914"/>
    <w:rsid w:val="00F8584B"/>
    <w:rsid w:val="00F933E9"/>
    <w:rsid w:val="00FA3925"/>
    <w:rsid w:val="00FC6BC4"/>
    <w:rsid w:val="00FE0AF9"/>
    <w:rsid w:val="00FF39A2"/>
    <w:rsid w:val="00FF6D7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49EABE-2C18-40B1-AC69-9AF690DB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8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 de liste du rapport,Numbered list,List Paragraph1,t  BASdePAGE,AFM puces,Avenir,Paragraphe de liste (sdt),PUCES,List ParagraphCxSpLast,List ParagraphCxSpLastCxSpLast,List ParagraphCxSpLastCxSpLastCxSpLast,List Paragraph"/>
    <w:basedOn w:val="Normal"/>
    <w:link w:val="ParagraphedelisteCar"/>
    <w:uiPriority w:val="34"/>
    <w:qFormat/>
    <w:rsid w:val="007008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E58"/>
  </w:style>
  <w:style w:type="paragraph" w:styleId="Pieddepage">
    <w:name w:val="footer"/>
    <w:basedOn w:val="Normal"/>
    <w:link w:val="PieddepageCar"/>
    <w:uiPriority w:val="99"/>
    <w:unhideWhenUsed/>
    <w:rsid w:val="00CC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E58"/>
  </w:style>
  <w:style w:type="character" w:styleId="Lienhypertexte">
    <w:name w:val="Hyperlink"/>
    <w:uiPriority w:val="99"/>
    <w:unhideWhenUsed/>
    <w:rsid w:val="009D4CC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9D4CC5"/>
    <w:pPr>
      <w:bidi/>
      <w:spacing w:before="100" w:after="100" w:line="240" w:lineRule="auto"/>
      <w:ind w:firstLine="567"/>
      <w:jc w:val="lowKashida"/>
    </w:pPr>
    <w:rPr>
      <w:rFonts w:ascii="Times New Roman" w:eastAsia="Times New Roman" w:hAnsi="Times New Roman" w:cs="AF_Najed"/>
      <w:b/>
      <w:sz w:val="28"/>
      <w:szCs w:val="36"/>
      <w:lang w:eastAsia="ar-SA" w:bidi="ar-MA"/>
    </w:rPr>
  </w:style>
  <w:style w:type="character" w:customStyle="1" w:styleId="RetraitcorpsdetexteCar">
    <w:name w:val="Retrait corps de texte Car"/>
    <w:basedOn w:val="Policepardfaut"/>
    <w:link w:val="Retraitcorpsdetexte"/>
    <w:rsid w:val="009D4CC5"/>
    <w:rPr>
      <w:rFonts w:ascii="Times New Roman" w:eastAsia="Times New Roman" w:hAnsi="Times New Roman" w:cs="AF_Najed"/>
      <w:b/>
      <w:sz w:val="28"/>
      <w:szCs w:val="36"/>
      <w:lang w:eastAsia="ar-SA" w:bidi="ar-MA"/>
    </w:rPr>
  </w:style>
  <w:style w:type="character" w:customStyle="1" w:styleId="TitreCar">
    <w:name w:val="Titre Car"/>
    <w:link w:val="Titre"/>
    <w:rsid w:val="009D4CC5"/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aliases w:val="Paragraphe de liste du rapport Car,Numbered list Car,List Paragraph1 Car,t  BASdePAGE Car,AFM puces Car,Avenir Car,Paragraphe de liste (sdt) Car,PUCES Car,List ParagraphCxSpLast Car,List ParagraphCxSpLastCxSpLast Car"/>
    <w:link w:val="Paragraphedeliste"/>
    <w:uiPriority w:val="34"/>
    <w:locked/>
    <w:rsid w:val="007F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ss@men.gov.m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dpss@men.gov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501F-7137-4054-92F2-D10F3A5A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2</cp:revision>
  <cp:lastPrinted>2022-05-24T15:23:00Z</cp:lastPrinted>
  <dcterms:created xsi:type="dcterms:W3CDTF">2023-05-16T04:32:00Z</dcterms:created>
  <dcterms:modified xsi:type="dcterms:W3CDTF">2023-05-16T04:32:00Z</dcterms:modified>
</cp:coreProperties>
</file>